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D06" w:rsidRPr="007C4A32" w:rsidRDefault="00961D06" w:rsidP="00961D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C4A32">
        <w:rPr>
          <w:rFonts w:ascii="Times New Roman" w:eastAsia="Times New Roman" w:hAnsi="Times New Roman" w:cs="Times New Roman"/>
          <w:b/>
          <w:bCs/>
          <w:sz w:val="36"/>
          <w:szCs w:val="36"/>
        </w:rPr>
        <w:t>What is the Seattle Comprehensive Plan?</w:t>
      </w:r>
    </w:p>
    <w:p w:rsidR="0096333F" w:rsidRDefault="0096333F" w:rsidP="00961D06">
      <w:pPr>
        <w:spacing w:before="100" w:beforeAutospacing="1" w:after="100" w:afterAutospacing="1" w:line="240" w:lineRule="auto"/>
      </w:pPr>
      <w:hyperlink r:id="rId5" w:history="1">
        <w:r w:rsidRPr="00161195">
          <w:rPr>
            <w:rStyle w:val="Hyperlink"/>
          </w:rPr>
          <w:t>http://2035.seattle.gov/</w:t>
        </w:r>
      </w:hyperlink>
    </w:p>
    <w:p w:rsidR="00961D06" w:rsidRDefault="001D263E" w:rsidP="00961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961D06" w:rsidRPr="005B39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http://www.seattle.gov/dpd/cityplanning/completeprojectslist/comprehensiveplan/whatwhy/default.htm</w:t>
        </w:r>
      </w:hyperlink>
    </w:p>
    <w:p w:rsidR="00961D06" w:rsidRPr="007C4A32" w:rsidRDefault="00961D06" w:rsidP="00961D06">
      <w:pPr>
        <w:rPr>
          <w:rFonts w:ascii="Times New Roman" w:eastAsia="Times New Roman" w:hAnsi="Times New Roman" w:cs="Times New Roman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sz w:val="24"/>
          <w:szCs w:val="24"/>
        </w:rPr>
        <w:t xml:space="preserve">Our Comprehensive Plan, </w:t>
      </w:r>
      <w:r w:rsidRPr="007C4A32">
        <w:rPr>
          <w:rFonts w:ascii="Times New Roman" w:eastAsia="Times New Roman" w:hAnsi="Times New Roman" w:cs="Times New Roman"/>
          <w:i/>
          <w:iCs/>
          <w:sz w:val="24"/>
          <w:szCs w:val="24"/>
        </w:rPr>
        <w:t>Toward a Sustainable Seattle</w:t>
      </w:r>
      <w:r w:rsidRPr="007C4A32">
        <w:rPr>
          <w:rFonts w:ascii="Times New Roman" w:eastAsia="Times New Roman" w:hAnsi="Times New Roman" w:cs="Times New Roman"/>
          <w:sz w:val="24"/>
          <w:szCs w:val="24"/>
        </w:rPr>
        <w:t>, is a 20-year vision and roadmap for Seattle’s future. Our plan guides City decisions on where to build new jobs and houses, how to improve our transportation system, and where</w:t>
      </w:r>
      <w:bookmarkStart w:id="0" w:name="_GoBack"/>
      <w:bookmarkEnd w:id="0"/>
      <w:r w:rsidRPr="007C4A32">
        <w:rPr>
          <w:rFonts w:ascii="Times New Roman" w:eastAsia="Times New Roman" w:hAnsi="Times New Roman" w:cs="Times New Roman"/>
          <w:sz w:val="24"/>
          <w:szCs w:val="24"/>
        </w:rPr>
        <w:t xml:space="preserve"> to make capital investments such as utilities, sidewalks, and libraries. Our Comprehensive Plan is the framework for most of Seattle’s big-picture decisions on how to grow while preserving and improving our neighborhoods.</w:t>
      </w:r>
    </w:p>
    <w:p w:rsidR="00961D06" w:rsidRPr="007C4A32" w:rsidRDefault="00961D06" w:rsidP="00961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sz w:val="24"/>
          <w:szCs w:val="24"/>
        </w:rPr>
        <w:t xml:space="preserve">Our Comprehensive Plan meets the requirements of the </w:t>
      </w:r>
      <w:hyperlink r:id="rId7" w:history="1">
        <w:r w:rsidRPr="007C4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Washington State Growth Management Act</w:t>
        </w:r>
      </w:hyperlink>
      <w:r w:rsidRPr="007C4A32">
        <w:rPr>
          <w:rFonts w:ascii="Times New Roman" w:eastAsia="Times New Roman" w:hAnsi="Times New Roman" w:cs="Times New Roman"/>
          <w:sz w:val="24"/>
          <w:szCs w:val="24"/>
        </w:rPr>
        <w:t xml:space="preserve"> by helping protect our environment, quality of life, and economic development. Our plan is consistent with </w:t>
      </w:r>
      <w:hyperlink r:id="rId8" w:history="1">
        <w:r w:rsidRPr="007C4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Vision 2040</w:t>
        </w:r>
      </w:hyperlink>
      <w:r w:rsidRPr="007C4A32">
        <w:rPr>
          <w:rFonts w:ascii="Times New Roman" w:eastAsia="Times New Roman" w:hAnsi="Times New Roman" w:cs="Times New Roman"/>
          <w:sz w:val="24"/>
          <w:szCs w:val="24"/>
        </w:rPr>
        <w:t xml:space="preserve"> and King County’s </w:t>
      </w:r>
      <w:hyperlink r:id="rId9" w:history="1">
        <w:r w:rsidRPr="007C4A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Countywide Planning Policies</w:t>
        </w:r>
      </w:hyperlink>
      <w:r w:rsidRPr="007C4A3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961D06" w:rsidRPr="007C4A32" w:rsidRDefault="00961D06" w:rsidP="00961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sz w:val="24"/>
          <w:szCs w:val="24"/>
        </w:rPr>
        <w:t>The four core values of Seattle’s Comprehensive Plan are:</w:t>
      </w:r>
    </w:p>
    <w:p w:rsidR="00961D06" w:rsidRPr="007C4A32" w:rsidRDefault="00961D06" w:rsidP="00961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b/>
          <w:bCs/>
          <w:sz w:val="24"/>
          <w:szCs w:val="24"/>
        </w:rPr>
        <w:t>Community</w:t>
      </w:r>
      <w:r w:rsidRPr="007C4A32">
        <w:rPr>
          <w:rFonts w:ascii="Times New Roman" w:eastAsia="Times New Roman" w:hAnsi="Times New Roman" w:cs="Times New Roman"/>
          <w:sz w:val="24"/>
          <w:szCs w:val="24"/>
        </w:rPr>
        <w:t xml:space="preserve"> - developing strong connections between a diverse range of people and places</w:t>
      </w:r>
    </w:p>
    <w:p w:rsidR="00961D06" w:rsidRPr="007C4A32" w:rsidRDefault="00961D06" w:rsidP="00961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b/>
          <w:bCs/>
          <w:sz w:val="24"/>
          <w:szCs w:val="24"/>
        </w:rPr>
        <w:t>Environmental Stewardship</w:t>
      </w:r>
      <w:r w:rsidRPr="007C4A32">
        <w:rPr>
          <w:rFonts w:ascii="Times New Roman" w:eastAsia="Times New Roman" w:hAnsi="Times New Roman" w:cs="Times New Roman"/>
          <w:sz w:val="24"/>
          <w:szCs w:val="24"/>
        </w:rPr>
        <w:t xml:space="preserve"> - protect and improve the quality of our global and local natural environment</w:t>
      </w:r>
    </w:p>
    <w:p w:rsidR="00961D06" w:rsidRPr="007C4A32" w:rsidRDefault="00961D06" w:rsidP="00961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b/>
          <w:bCs/>
          <w:sz w:val="24"/>
          <w:szCs w:val="24"/>
        </w:rPr>
        <w:t>Economic Opportunity and Security</w:t>
      </w:r>
      <w:r w:rsidRPr="007C4A32">
        <w:rPr>
          <w:rFonts w:ascii="Times New Roman" w:eastAsia="Times New Roman" w:hAnsi="Times New Roman" w:cs="Times New Roman"/>
          <w:sz w:val="24"/>
          <w:szCs w:val="24"/>
        </w:rPr>
        <w:t xml:space="preserve"> - a strong economy and a pathway to employment is fundamental to maintaining our quality of life</w:t>
      </w:r>
    </w:p>
    <w:p w:rsidR="00961D06" w:rsidRPr="007C4A32" w:rsidRDefault="00961D06" w:rsidP="00961D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b/>
          <w:bCs/>
          <w:sz w:val="24"/>
          <w:szCs w:val="24"/>
        </w:rPr>
        <w:t>Social Equity</w:t>
      </w:r>
      <w:r w:rsidRPr="007C4A32">
        <w:rPr>
          <w:rFonts w:ascii="Times New Roman" w:eastAsia="Times New Roman" w:hAnsi="Times New Roman" w:cs="Times New Roman"/>
          <w:sz w:val="24"/>
          <w:szCs w:val="24"/>
        </w:rPr>
        <w:t xml:space="preserve"> - limited resources and opportunities must be shared; and the inclusion of under-represented communities in decision-making processes is necessary</w:t>
      </w:r>
    </w:p>
    <w:p w:rsidR="00961D06" w:rsidRPr="007C4A32" w:rsidRDefault="00961D06" w:rsidP="00961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sz w:val="24"/>
          <w:szCs w:val="24"/>
        </w:rPr>
        <w:t>Our plan’s urban village strategy supports the core values by:</w:t>
      </w:r>
    </w:p>
    <w:p w:rsidR="00961D06" w:rsidRPr="007C4A32" w:rsidRDefault="00961D06" w:rsidP="00961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sz w:val="24"/>
          <w:szCs w:val="24"/>
        </w:rPr>
        <w:t>Directing growth to existing urban centers and villages</w:t>
      </w:r>
    </w:p>
    <w:p w:rsidR="00961D06" w:rsidRPr="007C4A32" w:rsidRDefault="00961D06" w:rsidP="00961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sz w:val="24"/>
          <w:szCs w:val="24"/>
        </w:rPr>
        <w:t>Contributing to the vibrancy of our neighborhood centers</w:t>
      </w:r>
    </w:p>
    <w:p w:rsidR="00961D06" w:rsidRPr="007C4A32" w:rsidRDefault="00961D06" w:rsidP="00961D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A32">
        <w:rPr>
          <w:rFonts w:ascii="Times New Roman" w:eastAsia="Times New Roman" w:hAnsi="Times New Roman" w:cs="Times New Roman"/>
          <w:sz w:val="24"/>
          <w:szCs w:val="24"/>
        </w:rPr>
        <w:t>Reinforcing the benefits of City investments in transit, parks, utilities, community centers, and other infrastructures</w:t>
      </w:r>
    </w:p>
    <w:p w:rsidR="00961D06" w:rsidRDefault="00961D06"/>
    <w:sectPr w:rsidR="00961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72F4"/>
    <w:multiLevelType w:val="multilevel"/>
    <w:tmpl w:val="B65C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4128F"/>
    <w:multiLevelType w:val="multilevel"/>
    <w:tmpl w:val="6B5C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06"/>
    <w:rsid w:val="001D263E"/>
    <w:rsid w:val="001E2CFC"/>
    <w:rsid w:val="00961D06"/>
    <w:rsid w:val="0096333F"/>
    <w:rsid w:val="00B8549B"/>
    <w:rsid w:val="00D1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76ACC-543E-4CB4-9D03-B1195F9B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D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D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rc.org/growth/vision20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ps.leg.wa.gov/rcw/default.aspx?cite=36.7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ttle.gov/dpd/cityplanning/completeprojectslist/comprehensiveplan/whatwhy/default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2035.seattle.gov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ngcounty.gov/property/permits/codes/growth/GMPC/CPP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Keyes, David</dc:creator>
  <cp:keywords/>
  <dc:description/>
  <cp:lastModifiedBy>Keyes, David</cp:lastModifiedBy>
  <cp:revision>2</cp:revision>
  <cp:lastPrinted>2014-11-06T18:59:00Z</cp:lastPrinted>
  <dcterms:created xsi:type="dcterms:W3CDTF">2014-11-06T18:56:00Z</dcterms:created>
  <dcterms:modified xsi:type="dcterms:W3CDTF">2015-03-12T20:02:00Z</dcterms:modified>
</cp:coreProperties>
</file>